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47B" w:rsidRPr="005652B7" w:rsidRDefault="00F916BE" w:rsidP="008B1BDD">
      <w:pPr>
        <w:spacing w:line="500" w:lineRule="exact"/>
        <w:jc w:val="center"/>
        <w:rPr>
          <w:rFonts w:ascii="微软雅黑" w:eastAsia="微软雅黑" w:hAnsi="微软雅黑"/>
          <w:b/>
          <w:sz w:val="36"/>
          <w:szCs w:val="36"/>
        </w:rPr>
      </w:pPr>
      <w:r w:rsidRPr="00CD4471">
        <w:rPr>
          <w:noProof/>
        </w:rPr>
        <w:drawing>
          <wp:anchor distT="0" distB="0" distL="114300" distR="114300" simplePos="0" relativeHeight="251659264" behindDoc="0" locked="0" layoutInCell="1" allowOverlap="1" wp14:anchorId="35557045" wp14:editId="29C0D033">
            <wp:simplePos x="0" y="0"/>
            <wp:positionH relativeFrom="column">
              <wp:posOffset>5271297</wp:posOffset>
            </wp:positionH>
            <wp:positionV relativeFrom="paragraph">
              <wp:posOffset>-715645</wp:posOffset>
            </wp:positionV>
            <wp:extent cx="1304290" cy="652145"/>
            <wp:effectExtent l="0" t="0" r="0" b="0"/>
            <wp:wrapNone/>
            <wp:docPr id="4" name="Picture 7" descr="130330_Midea_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130330_Midea_logo-01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E58" w:rsidRPr="005652B7">
        <w:rPr>
          <w:rFonts w:ascii="微软雅黑" w:eastAsia="微软雅黑" w:hAnsi="微软雅黑" w:hint="eastAsia"/>
          <w:b/>
          <w:sz w:val="36"/>
          <w:szCs w:val="36"/>
        </w:rPr>
        <w:t>美的集团厨房电器事业部</w:t>
      </w:r>
    </w:p>
    <w:p w:rsidR="00D81E58" w:rsidRPr="005652B7" w:rsidRDefault="00D81E58" w:rsidP="008B1BDD">
      <w:pPr>
        <w:spacing w:line="500" w:lineRule="exact"/>
        <w:jc w:val="center"/>
        <w:rPr>
          <w:rFonts w:ascii="微软雅黑" w:eastAsia="微软雅黑" w:hAnsi="微软雅黑"/>
          <w:b/>
          <w:sz w:val="36"/>
          <w:szCs w:val="36"/>
        </w:rPr>
      </w:pPr>
      <w:r w:rsidRPr="005652B7">
        <w:rPr>
          <w:rFonts w:ascii="微软雅黑" w:eastAsia="微软雅黑" w:hAnsi="微软雅黑" w:hint="eastAsia"/>
          <w:b/>
          <w:sz w:val="36"/>
          <w:szCs w:val="36"/>
        </w:rPr>
        <w:t>校园招聘简章</w:t>
      </w:r>
    </w:p>
    <w:p w:rsidR="007611C8" w:rsidRDefault="007611C8" w:rsidP="00D203BC">
      <w:pPr>
        <w:ind w:firstLineChars="200" w:firstLine="420"/>
        <w:jc w:val="left"/>
        <w:rPr>
          <w:rFonts w:ascii="微软雅黑" w:eastAsia="微软雅黑" w:hAnsi="微软雅黑"/>
        </w:rPr>
      </w:pPr>
      <w:r w:rsidRPr="007611C8">
        <w:rPr>
          <w:rFonts w:ascii="微软雅黑" w:eastAsia="微软雅黑" w:hAnsi="微软雅黑" w:hint="eastAsia"/>
        </w:rPr>
        <w:t>美的是一家消费电器、暖通空调、机器人及工业自动化系统、智能供应链（物流）的全球化科技集团，提供多元化的产品种类，包括以厨房家电、冰箱、洗衣机、及各类小家电的消费电器业务；以家用空调、中央空调、供暖及通风系统的暖通空调业务。美的在世界范围内拥有约200家子公司、60多个海外分支机构及12</w:t>
      </w:r>
      <w:r w:rsidR="00723A95">
        <w:rPr>
          <w:rFonts w:ascii="微软雅黑" w:eastAsia="微软雅黑" w:hAnsi="微软雅黑" w:hint="eastAsia"/>
        </w:rPr>
        <w:t>个战略业务单位</w:t>
      </w:r>
      <w:r w:rsidR="00EA2EE5">
        <w:rPr>
          <w:rFonts w:ascii="微软雅黑" w:eastAsia="微软雅黑" w:hAnsi="微软雅黑" w:hint="eastAsia"/>
        </w:rPr>
        <w:t>。</w:t>
      </w:r>
      <w:r w:rsidRPr="007611C8">
        <w:rPr>
          <w:rFonts w:ascii="微软雅黑" w:eastAsia="微软雅黑" w:hAnsi="微软雅黑" w:hint="eastAsia"/>
        </w:rPr>
        <w:t>2017年，美的集团在《财富》世界500强排名中位列450位。</w:t>
      </w:r>
    </w:p>
    <w:p w:rsidR="00D81E58" w:rsidRDefault="003F277E" w:rsidP="00D203BC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美的</w:t>
      </w:r>
      <w:r w:rsidR="001B0DAF" w:rsidRPr="001B0DAF">
        <w:rPr>
          <w:rFonts w:ascii="微软雅黑" w:eastAsia="微软雅黑" w:hAnsi="微软雅黑" w:hint="eastAsia"/>
        </w:rPr>
        <w:t>厨房电器事业部是美的集团旗下一家集研发、生产、营销为一体的现代化企业，产品覆盖微波炉、烤箱、烟机、灶具、消毒柜、洗碗机、整体厨房等产业，是目前全球最具规模的厨房生态提供者。</w:t>
      </w:r>
      <w:r>
        <w:rPr>
          <w:rFonts w:ascii="微软雅黑" w:eastAsia="微软雅黑" w:hAnsi="微软雅黑" w:hint="eastAsia"/>
        </w:rPr>
        <w:t>美的</w:t>
      </w:r>
      <w:r w:rsidR="001B0DAF" w:rsidRPr="001B0DAF">
        <w:rPr>
          <w:rFonts w:ascii="微软雅黑" w:eastAsia="微软雅黑" w:hAnsi="微软雅黑" w:hint="eastAsia"/>
        </w:rPr>
        <w:t>厨房电器事业部分别在顺德、芜湖设有生产基地，2016年销售规模超过160亿。</w:t>
      </w:r>
    </w:p>
    <w:p w:rsidR="00EC78FC" w:rsidRDefault="00DF4D54" w:rsidP="00DF4D54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46F90C63" wp14:editId="5B5D1B17">
            <wp:extent cx="5777888" cy="2977116"/>
            <wp:effectExtent l="0" t="0" r="0" b="0"/>
            <wp:docPr id="59" name="图片 59" descr="E:\工作\23-内部推荐海报及贺卡\灵感来源\美的总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\23-内部推荐海报及贺卡\灵感来源\美的总部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6639" cy="29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A95" w:rsidRDefault="00723A95" w:rsidP="00BB4E02">
      <w:pPr>
        <w:ind w:firstLineChars="200" w:firstLine="420"/>
        <w:jc w:val="left"/>
      </w:pPr>
    </w:p>
    <w:p w:rsidR="00E66B72" w:rsidRDefault="00E66B72" w:rsidP="00BB4E02">
      <w:pPr>
        <w:ind w:firstLineChars="200" w:firstLine="420"/>
        <w:jc w:val="left"/>
      </w:pPr>
    </w:p>
    <w:p w:rsidR="00D81E58" w:rsidRPr="00F41BAA" w:rsidRDefault="002A04A4" w:rsidP="005652B7">
      <w:pPr>
        <w:jc w:val="left"/>
        <w:rPr>
          <w:rFonts w:ascii="微软雅黑" w:eastAsia="微软雅黑" w:hAnsi="微软雅黑"/>
          <w:b/>
        </w:rPr>
      </w:pPr>
      <w:r w:rsidRPr="00F41BAA">
        <w:rPr>
          <w:rFonts w:ascii="微软雅黑" w:eastAsia="微软雅黑" w:hAnsi="微软雅黑" w:hint="eastAsia"/>
          <w:b/>
        </w:rPr>
        <w:t>招聘岗位：</w:t>
      </w:r>
      <w:r w:rsidR="003C6376">
        <w:rPr>
          <w:rFonts w:ascii="微软雅黑" w:eastAsia="微软雅黑" w:hAnsi="微软雅黑" w:hint="eastAsia"/>
          <w:b/>
        </w:rPr>
        <w:t>制造类技术管理岗位</w:t>
      </w:r>
    </w:p>
    <w:tbl>
      <w:tblPr>
        <w:tblStyle w:val="a6"/>
        <w:tblW w:w="10290" w:type="dxa"/>
        <w:jc w:val="center"/>
        <w:tblInd w:w="-2417" w:type="dxa"/>
        <w:tblLook w:val="04A0" w:firstRow="1" w:lastRow="0" w:firstColumn="1" w:lastColumn="0" w:noHBand="0" w:noVBand="1"/>
      </w:tblPr>
      <w:tblGrid>
        <w:gridCol w:w="1010"/>
        <w:gridCol w:w="1417"/>
        <w:gridCol w:w="7863"/>
      </w:tblGrid>
      <w:tr w:rsidR="00723A95" w:rsidTr="005079B1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723A9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序号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723A9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专业类别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723A9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要求专业</w:t>
            </w:r>
          </w:p>
        </w:tc>
      </w:tr>
      <w:tr w:rsidR="00723A95" w:rsidTr="005079B1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723A95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E66B7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职能</w:t>
            </w:r>
            <w:r w:rsidR="00723A95">
              <w:rPr>
                <w:rFonts w:ascii="微软雅黑" w:eastAsia="微软雅黑" w:hAnsi="微软雅黑" w:hint="eastAsia"/>
              </w:rPr>
              <w:t>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F916BE" w:rsidP="00F916B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人力资源管理、</w:t>
            </w:r>
            <w:r w:rsidR="00723A95">
              <w:rPr>
                <w:rFonts w:ascii="微软雅黑" w:eastAsia="微软雅黑" w:hAnsi="微软雅黑" w:hint="eastAsia"/>
              </w:rPr>
              <w:t>工商管理、</w:t>
            </w:r>
            <w:r w:rsidR="003D6250">
              <w:rPr>
                <w:rFonts w:ascii="微软雅黑" w:eastAsia="微软雅黑" w:hAnsi="微软雅黑" w:hint="eastAsia"/>
              </w:rPr>
              <w:t>财务管理</w:t>
            </w:r>
          </w:p>
        </w:tc>
      </w:tr>
      <w:tr w:rsidR="00723A95" w:rsidTr="005079B1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A95" w:rsidRDefault="00723A95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A95" w:rsidRDefault="00723A95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品质类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A95" w:rsidRDefault="00723A95">
            <w:pPr>
              <w:jc w:val="center"/>
              <w:rPr>
                <w:rFonts w:ascii="微软雅黑" w:eastAsia="微软雅黑" w:hAnsi="微软雅黑"/>
              </w:rPr>
            </w:pPr>
            <w:r w:rsidRPr="00723A95">
              <w:rPr>
                <w:rFonts w:ascii="微软雅黑" w:eastAsia="微软雅黑" w:hAnsi="微软雅黑" w:hint="eastAsia"/>
              </w:rPr>
              <w:t>理工类专业</w:t>
            </w:r>
          </w:p>
        </w:tc>
      </w:tr>
      <w:tr w:rsidR="00723A95" w:rsidTr="005079B1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A95" w:rsidRDefault="00723A95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723A95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生产制造类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5079B1">
            <w:pPr>
              <w:jc w:val="center"/>
              <w:rPr>
                <w:rFonts w:ascii="微软雅黑" w:eastAsia="微软雅黑" w:hAnsi="微软雅黑"/>
              </w:rPr>
            </w:pPr>
            <w:r w:rsidRPr="005079B1">
              <w:rPr>
                <w:rFonts w:ascii="微软雅黑" w:eastAsia="微软雅黑" w:hAnsi="微软雅黑" w:hint="eastAsia"/>
              </w:rPr>
              <w:t>自动化（过程控制）、自动化、物流管理、燃气工程技术、理工类专业、金属材料工程、机械制造与自动化、机械工程及自动化、机械工程、机械电子、机械、机电一体化、机械自动化相关专业、焊接技术与工程、焊接技术及自动化、工业工程、高分子材料与工程、电子信息工程、电气自动化技术</w:t>
            </w:r>
          </w:p>
        </w:tc>
      </w:tr>
      <w:tr w:rsidR="00723A95" w:rsidTr="005079B1">
        <w:trPr>
          <w:jc w:val="center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A95" w:rsidRDefault="00723A95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A95" w:rsidRDefault="00F916B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工艺</w:t>
            </w:r>
            <w:r w:rsidR="00723A95">
              <w:rPr>
                <w:rFonts w:ascii="微软雅黑" w:eastAsia="微软雅黑" w:hAnsi="微软雅黑" w:hint="eastAsia"/>
              </w:rPr>
              <w:t>研发类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9B1" w:rsidRPr="005079B1" w:rsidRDefault="005079B1" w:rsidP="005079B1">
            <w:pPr>
              <w:jc w:val="center"/>
              <w:rPr>
                <w:rFonts w:ascii="微软雅黑" w:eastAsia="微软雅黑" w:hAnsi="微软雅黑"/>
              </w:rPr>
            </w:pPr>
            <w:r w:rsidRPr="005079B1">
              <w:rPr>
                <w:rFonts w:ascii="微软雅黑" w:eastAsia="微软雅黑" w:hAnsi="微软雅黑" w:hint="eastAsia"/>
              </w:rPr>
              <w:t>工业设计、机械、电气、电子</w:t>
            </w:r>
          </w:p>
          <w:p w:rsidR="00723A95" w:rsidRDefault="005079B1" w:rsidP="005079B1">
            <w:pPr>
              <w:jc w:val="center"/>
              <w:rPr>
                <w:rFonts w:ascii="微软雅黑" w:eastAsia="微软雅黑" w:hAnsi="微软雅黑"/>
              </w:rPr>
            </w:pPr>
            <w:r w:rsidRPr="005079B1">
              <w:rPr>
                <w:rFonts w:ascii="微软雅黑" w:eastAsia="微软雅黑" w:hAnsi="微软雅黑" w:hint="eastAsia"/>
              </w:rPr>
              <w:t>机械制造与自动化、机械工程、电子信息工程</w:t>
            </w:r>
          </w:p>
        </w:tc>
      </w:tr>
    </w:tbl>
    <w:p w:rsidR="00017941" w:rsidRPr="00723A95" w:rsidRDefault="00017941" w:rsidP="008B1BDD">
      <w:pPr>
        <w:ind w:firstLineChars="300" w:firstLine="630"/>
      </w:pPr>
    </w:p>
    <w:p w:rsidR="0090718E" w:rsidRDefault="00DD44EB" w:rsidP="0090718E">
      <w:pPr>
        <w:rPr>
          <w:rFonts w:ascii="微软雅黑" w:eastAsia="微软雅黑" w:hAnsi="微软雅黑"/>
          <w:b/>
          <w:noProof/>
        </w:rPr>
      </w:pPr>
      <w:r>
        <w:rPr>
          <w:rFonts w:ascii="微软雅黑" w:eastAsia="微软雅黑" w:hAnsi="微软雅黑" w:hint="eastAsia"/>
          <w:b/>
          <w:noProof/>
        </w:rPr>
        <w:t>招聘</w:t>
      </w:r>
      <w:r w:rsidR="00EA2EE5">
        <w:rPr>
          <w:rFonts w:ascii="微软雅黑" w:eastAsia="微软雅黑" w:hAnsi="微软雅黑" w:hint="eastAsia"/>
          <w:b/>
          <w:noProof/>
        </w:rPr>
        <w:t>流程</w:t>
      </w:r>
    </w:p>
    <w:p w:rsidR="00EA2EE5" w:rsidRPr="00EA2EE5" w:rsidRDefault="00D203BC" w:rsidP="00EA2EE5">
      <w:pPr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专场宣讲会→简历筛选→笔试</w:t>
      </w:r>
      <w:r w:rsidR="00EA2EE5" w:rsidRPr="00EA2EE5">
        <w:rPr>
          <w:rFonts w:ascii="微软雅黑" w:eastAsia="微软雅黑" w:hAnsi="微软雅黑" w:hint="eastAsia"/>
        </w:rPr>
        <w:t>→</w:t>
      </w:r>
      <w:r>
        <w:rPr>
          <w:rFonts w:ascii="微软雅黑" w:eastAsia="微软雅黑" w:hAnsi="微软雅黑" w:hint="eastAsia"/>
        </w:rPr>
        <w:t>结构化</w:t>
      </w:r>
      <w:r w:rsidR="00EA2EE5" w:rsidRPr="00EA2EE5">
        <w:rPr>
          <w:rFonts w:ascii="微软雅黑" w:eastAsia="微软雅黑" w:hAnsi="微软雅黑" w:hint="eastAsia"/>
        </w:rPr>
        <w:t>面试→录取签约</w:t>
      </w:r>
      <w:r>
        <w:rPr>
          <w:rFonts w:ascii="微软雅黑" w:eastAsia="微软雅黑" w:hAnsi="微软雅黑" w:hint="eastAsia"/>
        </w:rPr>
        <w:t>（招聘流程持续约</w:t>
      </w:r>
      <w:r w:rsidR="00914758">
        <w:rPr>
          <w:rFonts w:ascii="微软雅黑" w:eastAsia="微软雅黑" w:hAnsi="微软雅黑" w:hint="eastAsia"/>
        </w:rPr>
        <w:t>1天</w:t>
      </w:r>
      <w:r>
        <w:rPr>
          <w:rFonts w:ascii="微软雅黑" w:eastAsia="微软雅黑" w:hAnsi="微软雅黑" w:hint="eastAsia"/>
        </w:rPr>
        <w:t>）</w:t>
      </w:r>
    </w:p>
    <w:p w:rsidR="0090718E" w:rsidRPr="00914758" w:rsidRDefault="0090718E" w:rsidP="00246AF9">
      <w:pPr>
        <w:ind w:firstLineChars="300" w:firstLine="630"/>
        <w:rPr>
          <w:rFonts w:ascii="微软雅黑" w:eastAsia="微软雅黑" w:hAnsi="微软雅黑"/>
          <w:b/>
        </w:rPr>
      </w:pPr>
    </w:p>
    <w:p w:rsidR="00017941" w:rsidRPr="00EF598B" w:rsidRDefault="00017941" w:rsidP="00DF4D54">
      <w:pPr>
        <w:rPr>
          <w:rFonts w:ascii="微软雅黑" w:eastAsia="微软雅黑" w:hAnsi="微软雅黑"/>
        </w:rPr>
      </w:pPr>
      <w:r w:rsidRPr="00017941">
        <w:rPr>
          <w:rFonts w:ascii="微软雅黑" w:eastAsia="微软雅黑" w:hAnsi="微软雅黑" w:hint="eastAsia"/>
          <w:b/>
        </w:rPr>
        <w:t>公司地址：</w:t>
      </w:r>
      <w:r w:rsidRPr="00017941">
        <w:rPr>
          <w:rFonts w:ascii="微软雅黑" w:eastAsia="微软雅黑" w:hAnsi="微软雅黑" w:hint="eastAsia"/>
        </w:rPr>
        <w:t>广东省佛山市顺德区北</w:t>
      </w:r>
      <w:proofErr w:type="gramStart"/>
      <w:r w:rsidRPr="00017941">
        <w:rPr>
          <w:rFonts w:ascii="微软雅黑" w:eastAsia="微软雅黑" w:hAnsi="微软雅黑" w:hint="eastAsia"/>
        </w:rPr>
        <w:t>滘</w:t>
      </w:r>
      <w:proofErr w:type="gramEnd"/>
      <w:r w:rsidRPr="00017941">
        <w:rPr>
          <w:rFonts w:ascii="微软雅黑" w:eastAsia="微软雅黑" w:hAnsi="微软雅黑" w:hint="eastAsia"/>
        </w:rPr>
        <w:t>镇永安路6号</w:t>
      </w:r>
    </w:p>
    <w:p w:rsidR="00017941" w:rsidRPr="00C0120D" w:rsidRDefault="00017941" w:rsidP="00C0120D">
      <w:pPr>
        <w:jc w:val="left"/>
        <w:rPr>
          <w:rFonts w:ascii="微软雅黑" w:eastAsia="微软雅黑" w:hAnsi="微软雅黑"/>
        </w:rPr>
      </w:pPr>
      <w:r w:rsidRPr="00017941">
        <w:rPr>
          <w:rFonts w:ascii="微软雅黑" w:eastAsia="微软雅黑" w:hAnsi="微软雅黑" w:hint="eastAsia"/>
          <w:b/>
        </w:rPr>
        <w:t>联系方式：</w:t>
      </w:r>
      <w:r w:rsidR="00C312AD">
        <w:rPr>
          <w:rFonts w:ascii="微软雅黑" w:eastAsia="微软雅黑" w:hAnsi="微软雅黑" w:hint="eastAsia"/>
          <w:b/>
        </w:rPr>
        <w:t xml:space="preserve">白小姐  </w:t>
      </w:r>
      <w:r w:rsidR="00C312AD" w:rsidRPr="00C312AD">
        <w:rPr>
          <w:rFonts w:ascii="微软雅黑" w:eastAsia="微软雅黑" w:hAnsi="微软雅黑"/>
          <w:b/>
        </w:rPr>
        <w:t>176882</w:t>
      </w:r>
      <w:bookmarkStart w:id="0" w:name="_GoBack"/>
      <w:bookmarkEnd w:id="0"/>
      <w:r w:rsidR="00C312AD" w:rsidRPr="00C312AD">
        <w:rPr>
          <w:rFonts w:ascii="微软雅黑" w:eastAsia="微软雅黑" w:hAnsi="微软雅黑"/>
          <w:b/>
        </w:rPr>
        <w:t>43037</w:t>
      </w:r>
      <w:r w:rsidR="00C312AD">
        <w:rPr>
          <w:rFonts w:ascii="微软雅黑" w:eastAsia="微软雅黑" w:hAnsi="微软雅黑" w:hint="eastAsia"/>
          <w:b/>
        </w:rPr>
        <w:t xml:space="preserve">  </w:t>
      </w:r>
      <w:r w:rsidR="009139CC" w:rsidRPr="009139CC">
        <w:rPr>
          <w:rFonts w:ascii="微软雅黑" w:eastAsia="微软雅黑" w:hAnsi="微软雅黑"/>
          <w:b/>
          <w:color w:val="FF0000"/>
          <w:sz w:val="22"/>
        </w:rPr>
        <w:t>0757-26605478</w:t>
      </w:r>
      <w:r w:rsidR="00D45D4F" w:rsidRPr="00C0120D">
        <w:rPr>
          <w:rFonts w:ascii="微软雅黑" w:eastAsia="微软雅黑" w:hAnsi="微软雅黑" w:hint="eastAsia"/>
          <w:b/>
          <w:color w:val="FF0000"/>
          <w:sz w:val="22"/>
        </w:rPr>
        <w:t xml:space="preserve"> </w:t>
      </w:r>
      <w:r w:rsidR="00D45D4F" w:rsidRPr="00943EF2">
        <w:rPr>
          <w:rFonts w:ascii="微软雅黑" w:eastAsia="微软雅黑" w:hAnsi="微软雅黑" w:hint="eastAsia"/>
          <w:b/>
          <w:color w:val="FF0000"/>
        </w:rPr>
        <w:t xml:space="preserve">                 </w:t>
      </w:r>
    </w:p>
    <w:sectPr w:rsidR="00017941" w:rsidRPr="00C0120D" w:rsidSect="00D81E58">
      <w:headerReference w:type="default" r:id="rId10"/>
      <w:pgSz w:w="12240" w:h="15840" w:code="1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D0D" w:rsidRDefault="000E2D0D" w:rsidP="00D81E58">
      <w:r>
        <w:separator/>
      </w:r>
    </w:p>
  </w:endnote>
  <w:endnote w:type="continuationSeparator" w:id="0">
    <w:p w:rsidR="000E2D0D" w:rsidRDefault="000E2D0D" w:rsidP="00D81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D0D" w:rsidRDefault="000E2D0D" w:rsidP="00D81E58">
      <w:r>
        <w:separator/>
      </w:r>
    </w:p>
  </w:footnote>
  <w:footnote w:type="continuationSeparator" w:id="0">
    <w:p w:rsidR="000E2D0D" w:rsidRDefault="000E2D0D" w:rsidP="00D81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EF2" w:rsidRDefault="00943E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22C"/>
    <w:rsid w:val="00011CDB"/>
    <w:rsid w:val="000167DD"/>
    <w:rsid w:val="00017941"/>
    <w:rsid w:val="00040014"/>
    <w:rsid w:val="000551A5"/>
    <w:rsid w:val="00062EE6"/>
    <w:rsid w:val="00067F55"/>
    <w:rsid w:val="000E2D0D"/>
    <w:rsid w:val="000F147B"/>
    <w:rsid w:val="000F16B8"/>
    <w:rsid w:val="000F293C"/>
    <w:rsid w:val="00127F2C"/>
    <w:rsid w:val="001460E5"/>
    <w:rsid w:val="001A0DAD"/>
    <w:rsid w:val="001B0DAF"/>
    <w:rsid w:val="001F106C"/>
    <w:rsid w:val="00201BD5"/>
    <w:rsid w:val="00220CCD"/>
    <w:rsid w:val="00220DBF"/>
    <w:rsid w:val="00246AF9"/>
    <w:rsid w:val="00286396"/>
    <w:rsid w:val="002A04A4"/>
    <w:rsid w:val="00312FB2"/>
    <w:rsid w:val="003832C8"/>
    <w:rsid w:val="003C6376"/>
    <w:rsid w:val="003D6250"/>
    <w:rsid w:val="003F277E"/>
    <w:rsid w:val="00410280"/>
    <w:rsid w:val="00412B1F"/>
    <w:rsid w:val="00493A2A"/>
    <w:rsid w:val="004941F0"/>
    <w:rsid w:val="004C22AA"/>
    <w:rsid w:val="005079B1"/>
    <w:rsid w:val="00510392"/>
    <w:rsid w:val="005652B7"/>
    <w:rsid w:val="00597DA5"/>
    <w:rsid w:val="005A139C"/>
    <w:rsid w:val="005D64DC"/>
    <w:rsid w:val="006210AC"/>
    <w:rsid w:val="00633F89"/>
    <w:rsid w:val="00637241"/>
    <w:rsid w:val="00683F47"/>
    <w:rsid w:val="00684625"/>
    <w:rsid w:val="00692FE4"/>
    <w:rsid w:val="006B47CD"/>
    <w:rsid w:val="006B7F20"/>
    <w:rsid w:val="007024F7"/>
    <w:rsid w:val="00723A95"/>
    <w:rsid w:val="00751590"/>
    <w:rsid w:val="007611C8"/>
    <w:rsid w:val="00780681"/>
    <w:rsid w:val="007C7AAE"/>
    <w:rsid w:val="007C7EA5"/>
    <w:rsid w:val="00832225"/>
    <w:rsid w:val="00856A75"/>
    <w:rsid w:val="0086610D"/>
    <w:rsid w:val="008B1BDD"/>
    <w:rsid w:val="008D129E"/>
    <w:rsid w:val="0090718E"/>
    <w:rsid w:val="009139CC"/>
    <w:rsid w:val="00914758"/>
    <w:rsid w:val="00943EF2"/>
    <w:rsid w:val="00980F91"/>
    <w:rsid w:val="009A69C7"/>
    <w:rsid w:val="00A26B5E"/>
    <w:rsid w:val="00AA609B"/>
    <w:rsid w:val="00AE5841"/>
    <w:rsid w:val="00AE6BBC"/>
    <w:rsid w:val="00B061A0"/>
    <w:rsid w:val="00B31118"/>
    <w:rsid w:val="00B71D91"/>
    <w:rsid w:val="00B95F32"/>
    <w:rsid w:val="00BB4E02"/>
    <w:rsid w:val="00BE1EB2"/>
    <w:rsid w:val="00BF4A43"/>
    <w:rsid w:val="00C0120D"/>
    <w:rsid w:val="00C03242"/>
    <w:rsid w:val="00C312AD"/>
    <w:rsid w:val="00C628AB"/>
    <w:rsid w:val="00C86527"/>
    <w:rsid w:val="00C873DD"/>
    <w:rsid w:val="00CA1426"/>
    <w:rsid w:val="00CC3E90"/>
    <w:rsid w:val="00D16E47"/>
    <w:rsid w:val="00D203BC"/>
    <w:rsid w:val="00D45D4F"/>
    <w:rsid w:val="00D81E58"/>
    <w:rsid w:val="00DA2596"/>
    <w:rsid w:val="00DB2F89"/>
    <w:rsid w:val="00DD44EB"/>
    <w:rsid w:val="00DF4D54"/>
    <w:rsid w:val="00E66B72"/>
    <w:rsid w:val="00EA2EE5"/>
    <w:rsid w:val="00EC78FC"/>
    <w:rsid w:val="00EF598B"/>
    <w:rsid w:val="00F37552"/>
    <w:rsid w:val="00F4122C"/>
    <w:rsid w:val="00F41BAA"/>
    <w:rsid w:val="00F54216"/>
    <w:rsid w:val="00F852FD"/>
    <w:rsid w:val="00F8727F"/>
    <w:rsid w:val="00F9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1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1E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1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1E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1E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1E58"/>
    <w:rPr>
      <w:sz w:val="18"/>
      <w:szCs w:val="18"/>
    </w:rPr>
  </w:style>
  <w:style w:type="table" w:styleId="a6">
    <w:name w:val="Table Grid"/>
    <w:basedOn w:val="a1"/>
    <w:uiPriority w:val="59"/>
    <w:rsid w:val="002A0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45D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1E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81E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81E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81E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1E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1E58"/>
    <w:rPr>
      <w:sz w:val="18"/>
      <w:szCs w:val="18"/>
    </w:rPr>
  </w:style>
  <w:style w:type="table" w:styleId="a6">
    <w:name w:val="Table Grid"/>
    <w:basedOn w:val="a1"/>
    <w:uiPriority w:val="59"/>
    <w:rsid w:val="002A0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45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2431A-7253-42F9-9A6D-0519B9AF2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105</Words>
  <Characters>603</Characters>
  <Application>Microsoft Office Word</Application>
  <DocSecurity>0</DocSecurity>
  <Lines>5</Lines>
  <Paragraphs>1</Paragraphs>
  <ScaleCrop>false</ScaleCrop>
  <Company>midea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刘文</cp:lastModifiedBy>
  <cp:revision>5</cp:revision>
  <cp:lastPrinted>2017-09-18T08:39:00Z</cp:lastPrinted>
  <dcterms:created xsi:type="dcterms:W3CDTF">2017-09-18T08:57:00Z</dcterms:created>
  <dcterms:modified xsi:type="dcterms:W3CDTF">2017-10-17T06:59:00Z</dcterms:modified>
</cp:coreProperties>
</file>